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2C" w:rsidRDefault="001A422C" w:rsidP="001A422C">
      <w:pPr>
        <w:pStyle w:val="Bezproreda"/>
      </w:pPr>
      <w:r>
        <w:t>GRADSKI MUZEJ SISAK</w:t>
      </w:r>
    </w:p>
    <w:p w:rsidR="001A422C" w:rsidRDefault="001A422C" w:rsidP="001A422C">
      <w:pPr>
        <w:pStyle w:val="Bezproreda"/>
      </w:pPr>
      <w:r>
        <w:t>Kralja Tomislava 10</w:t>
      </w:r>
    </w:p>
    <w:p w:rsidR="001A422C" w:rsidRDefault="001A422C" w:rsidP="001A422C">
      <w:pPr>
        <w:pStyle w:val="Bezproreda"/>
      </w:pPr>
      <w:r>
        <w:t>SISAK</w:t>
      </w:r>
    </w:p>
    <w:p w:rsidR="001A422C" w:rsidRDefault="001A422C" w:rsidP="001A422C"/>
    <w:p w:rsidR="001A422C" w:rsidRDefault="001A422C" w:rsidP="001A422C">
      <w:pPr>
        <w:pStyle w:val="Bezproreda"/>
      </w:pPr>
      <w:r>
        <w:t>Klasa:</w:t>
      </w:r>
      <w:r w:rsidR="00EF673E">
        <w:t>400-0</w:t>
      </w:r>
      <w:r w:rsidR="00CB3E30">
        <w:t>1</w:t>
      </w:r>
      <w:r w:rsidR="00EF673E">
        <w:t>/2</w:t>
      </w:r>
      <w:r w:rsidR="004756E9">
        <w:t>4</w:t>
      </w:r>
      <w:r w:rsidR="00EF673E">
        <w:t>-01</w:t>
      </w:r>
      <w:r w:rsidR="004756E9">
        <w:t>/01</w:t>
      </w:r>
    </w:p>
    <w:p w:rsidR="001A422C" w:rsidRDefault="001A422C" w:rsidP="001A422C">
      <w:pPr>
        <w:pStyle w:val="Bezproreda"/>
      </w:pPr>
      <w:proofErr w:type="spellStart"/>
      <w:r>
        <w:t>Urbroj</w:t>
      </w:r>
      <w:proofErr w:type="spellEnd"/>
      <w:r>
        <w:t>:</w:t>
      </w:r>
      <w:r w:rsidR="00EF673E">
        <w:t>2176-05</w:t>
      </w:r>
      <w:r w:rsidR="00CB3E30">
        <w:t>-17-01/0</w:t>
      </w:r>
      <w:r w:rsidR="004756E9">
        <w:t>4</w:t>
      </w:r>
      <w:r w:rsidR="00CB3E30">
        <w:t>-2</w:t>
      </w:r>
      <w:r w:rsidR="004756E9">
        <w:t>4</w:t>
      </w:r>
      <w:r w:rsidR="00CB3E30">
        <w:t>-</w:t>
      </w:r>
      <w:r w:rsidR="004756E9">
        <w:t>2</w:t>
      </w:r>
    </w:p>
    <w:p w:rsidR="001A422C" w:rsidRDefault="001A422C" w:rsidP="001A422C">
      <w:pPr>
        <w:pStyle w:val="Bezproreda"/>
      </w:pPr>
    </w:p>
    <w:p w:rsidR="001A422C" w:rsidRDefault="001A422C" w:rsidP="001A422C">
      <w:r>
        <w:t xml:space="preserve">Sisak, </w:t>
      </w:r>
      <w:r w:rsidR="00FD0E98">
        <w:t>12</w:t>
      </w:r>
      <w:r>
        <w:t>.0</w:t>
      </w:r>
      <w:r w:rsidR="00FD0E98">
        <w:t>7</w:t>
      </w:r>
      <w:r>
        <w:t>.202</w:t>
      </w:r>
      <w:r w:rsidR="007926A0">
        <w:t>4</w:t>
      </w:r>
    </w:p>
    <w:p w:rsidR="001A422C" w:rsidRDefault="001A422C" w:rsidP="001A422C"/>
    <w:p w:rsidR="001A422C" w:rsidRDefault="001A422C" w:rsidP="001A422C">
      <w:r>
        <w:tab/>
      </w:r>
      <w:r>
        <w:tab/>
        <w:t xml:space="preserve">OBRAZLOŽENJE IZVJEŠTAJA O IZVRŠENJU FINANCIJSKOG PLANA </w:t>
      </w:r>
    </w:p>
    <w:p w:rsidR="001A422C" w:rsidRDefault="001A422C" w:rsidP="001A422C">
      <w:r>
        <w:tab/>
      </w:r>
      <w:r>
        <w:tab/>
        <w:t>GRADSKOG MUZEJA SISAK  ZA RAZDOBLJE  1.1.202</w:t>
      </w:r>
      <w:r w:rsidR="00FD0E98">
        <w:t>4</w:t>
      </w:r>
      <w:r>
        <w:t>. – 3</w:t>
      </w:r>
      <w:r w:rsidR="00FD0E98">
        <w:t>0</w:t>
      </w:r>
      <w:r>
        <w:t>.</w:t>
      </w:r>
      <w:r w:rsidR="00FD0E98">
        <w:t>06</w:t>
      </w:r>
      <w:r>
        <w:t>.202</w:t>
      </w:r>
      <w:r w:rsidR="00FD0E98">
        <w:t>4</w:t>
      </w:r>
      <w:r>
        <w:t xml:space="preserve"> god  </w:t>
      </w:r>
    </w:p>
    <w:p w:rsidR="007458B3" w:rsidRDefault="001A422C" w:rsidP="00FD0E98">
      <w:r>
        <w:t>U općem i posebnom dijelu Izvještaja o izvršenju Financijskog plana Gradskog muzeja Sisak za razdoblje 1.1.202</w:t>
      </w:r>
      <w:r w:rsidR="00FD0E98">
        <w:t>4</w:t>
      </w:r>
      <w:r>
        <w:t>. – 30.6.202</w:t>
      </w:r>
      <w:r w:rsidR="00FD0E98">
        <w:t>4</w:t>
      </w:r>
      <w:r>
        <w:t xml:space="preserve">.godine o planiranim prihodima i rashodima kroz izvorni </w:t>
      </w:r>
      <w:r w:rsidR="00FD0E98">
        <w:t xml:space="preserve">i tekući plan za </w:t>
      </w:r>
      <w:r>
        <w:t>202</w:t>
      </w:r>
      <w:r w:rsidR="00FD0E98">
        <w:t>4</w:t>
      </w:r>
      <w:r>
        <w:t>. godine kao i podatci o njihovom ostvarenju</w:t>
      </w:r>
    </w:p>
    <w:p w:rsidR="001A422C" w:rsidRDefault="001A422C"/>
    <w:p w:rsidR="001A422C" w:rsidRDefault="001A422C" w:rsidP="001A422C">
      <w:r>
        <w:t>1.OPĆI DIO</w:t>
      </w:r>
    </w:p>
    <w:p w:rsidR="001A422C" w:rsidRDefault="001A422C" w:rsidP="001A422C">
      <w:r>
        <w:t xml:space="preserve">1.1. </w:t>
      </w:r>
      <w:r w:rsidRPr="00D30E3D">
        <w:rPr>
          <w:u w:val="single"/>
        </w:rPr>
        <w:t>Obrazloženje ostvarenja planiranih prihoda</w:t>
      </w:r>
    </w:p>
    <w:p w:rsidR="001A422C" w:rsidRDefault="001A422C" w:rsidP="001A422C"/>
    <w:p w:rsidR="00737613" w:rsidRDefault="001A422C" w:rsidP="00A71579">
      <w:pPr>
        <w:pBdr>
          <w:top w:val="single" w:sz="12" w:space="1" w:color="auto"/>
          <w:bottom w:val="single" w:sz="12" w:space="2" w:color="auto"/>
        </w:pBdr>
      </w:pPr>
      <w:r>
        <w:t>Vrsta prihoda</w:t>
      </w:r>
      <w:r w:rsidR="00737613">
        <w:t xml:space="preserve">         </w:t>
      </w:r>
      <w:r w:rsidR="002F0BF5">
        <w:tab/>
      </w:r>
      <w:r w:rsidR="00737613">
        <w:t xml:space="preserve">  </w:t>
      </w:r>
      <w:r w:rsidR="002F0BF5">
        <w:t xml:space="preserve">    </w:t>
      </w:r>
      <w:r w:rsidR="00737613">
        <w:t>Ostvarenje</w:t>
      </w:r>
      <w:r w:rsidR="002F0BF5">
        <w:t xml:space="preserve">        </w:t>
      </w:r>
      <w:r w:rsidR="00737613">
        <w:t xml:space="preserve">  </w:t>
      </w:r>
      <w:r w:rsidR="002F0BF5">
        <w:t xml:space="preserve"> </w:t>
      </w:r>
      <w:r w:rsidR="00737613">
        <w:t xml:space="preserve"> </w:t>
      </w:r>
      <w:r w:rsidR="004E679E">
        <w:t xml:space="preserve">   </w:t>
      </w:r>
      <w:r w:rsidR="00737613">
        <w:t xml:space="preserve">plan       </w:t>
      </w:r>
      <w:r w:rsidR="004E679E">
        <w:t xml:space="preserve">        </w:t>
      </w:r>
      <w:r w:rsidR="00737613">
        <w:t xml:space="preserve">   Ostvarenje</w:t>
      </w:r>
      <w:r w:rsidR="002F0BF5">
        <w:t xml:space="preserve">             Indeks</w:t>
      </w:r>
      <w:r w:rsidR="00737613">
        <w:tab/>
      </w:r>
      <w:r w:rsidR="002F0BF5">
        <w:t xml:space="preserve">      </w:t>
      </w:r>
      <w:r w:rsidR="00737613">
        <w:t>Indeks</w:t>
      </w:r>
    </w:p>
    <w:p w:rsidR="001A422C" w:rsidRDefault="00737613" w:rsidP="00A71579">
      <w:pPr>
        <w:pBdr>
          <w:top w:val="single" w:sz="12" w:space="1" w:color="auto"/>
          <w:bottom w:val="single" w:sz="12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  <w:tab w:val="left" w:pos="8325"/>
        </w:tabs>
      </w:pPr>
      <w:r>
        <w:t xml:space="preserve">                                     </w:t>
      </w:r>
      <w:r w:rsidR="002F0BF5">
        <w:tab/>
        <w:t xml:space="preserve">        </w:t>
      </w:r>
      <w:r>
        <w:t>1-6/202</w:t>
      </w:r>
      <w:r w:rsidR="00FD0E98">
        <w:t>3</w:t>
      </w:r>
      <w:r>
        <w:t xml:space="preserve">                 202</w:t>
      </w:r>
      <w:r w:rsidR="00FD0E98">
        <w:t>4</w:t>
      </w:r>
      <w:r>
        <w:t>.</w:t>
      </w:r>
      <w:r w:rsidR="002F0BF5">
        <w:tab/>
        <w:t xml:space="preserve">             </w:t>
      </w:r>
      <w:r>
        <w:t xml:space="preserve"> 1-6/202</w:t>
      </w:r>
      <w:r w:rsidR="00FD0E98">
        <w:t>4</w:t>
      </w:r>
      <w:r w:rsidR="002F0BF5">
        <w:t xml:space="preserve">   </w:t>
      </w:r>
      <w:r w:rsidR="00CE3383">
        <w:tab/>
        <w:t>3/1</w:t>
      </w:r>
      <w:r w:rsidR="00CE3383">
        <w:tab/>
        <w:t>3/2</w:t>
      </w:r>
    </w:p>
    <w:p w:rsidR="00A71579" w:rsidRDefault="00A71579" w:rsidP="00A71579">
      <w:pPr>
        <w:pBdr>
          <w:top w:val="single" w:sz="12" w:space="1" w:color="auto"/>
          <w:bottom w:val="single" w:sz="12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  <w:tab w:val="left" w:pos="8325"/>
        </w:tabs>
      </w:pPr>
      <w:r>
        <w:tab/>
      </w:r>
      <w:r>
        <w:tab/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 xml:space="preserve">   3</w:t>
      </w:r>
      <w:r>
        <w:tab/>
      </w:r>
      <w:r>
        <w:tab/>
      </w:r>
    </w:p>
    <w:p w:rsidR="00A71579" w:rsidRDefault="002F0BF5" w:rsidP="002F0BF5">
      <w:pPr>
        <w:pStyle w:val="Bezproreda"/>
      </w:pPr>
      <w:r>
        <w:t>Pomoći od subjekata</w:t>
      </w:r>
      <w:r>
        <w:tab/>
      </w:r>
      <w:r>
        <w:tab/>
      </w:r>
      <w:r w:rsidR="004342F3">
        <w:t>3</w:t>
      </w:r>
      <w:r w:rsidR="004E27C7">
        <w:t>3</w:t>
      </w:r>
      <w:r w:rsidR="004342F3">
        <w:t>.</w:t>
      </w:r>
      <w:r w:rsidR="004E27C7">
        <w:t>092,22</w:t>
      </w:r>
      <w:r w:rsidR="004342F3">
        <w:t xml:space="preserve">     </w:t>
      </w:r>
      <w:r w:rsidR="004E679E">
        <w:t>12.53</w:t>
      </w:r>
      <w:r w:rsidR="009541DA">
        <w:t>8</w:t>
      </w:r>
      <w:r w:rsidR="004E679E">
        <w:t>.661,00</w:t>
      </w:r>
      <w:r>
        <w:tab/>
      </w:r>
      <w:r w:rsidR="004E27C7">
        <w:t>6</w:t>
      </w:r>
      <w:r w:rsidR="004E679E">
        <w:t>7.864,13</w:t>
      </w:r>
      <w:r>
        <w:tab/>
      </w:r>
      <w:r w:rsidR="004E27C7">
        <w:t>205,1</w:t>
      </w:r>
      <w:r>
        <w:tab/>
      </w:r>
      <w:r w:rsidR="00CE3383">
        <w:t xml:space="preserve">             </w:t>
      </w:r>
      <w:r w:rsidR="004E679E">
        <w:t>0,4</w:t>
      </w:r>
    </w:p>
    <w:p w:rsidR="002F0BF5" w:rsidRDefault="002F0BF5" w:rsidP="002F0BF5">
      <w:pPr>
        <w:pStyle w:val="Bezproreda"/>
        <w:pBdr>
          <w:bottom w:val="single" w:sz="12" w:space="1" w:color="auto"/>
        </w:pBdr>
      </w:pPr>
      <w:r>
        <w:t>unutar općeg proračuna</w:t>
      </w:r>
    </w:p>
    <w:p w:rsidR="002F0BF5" w:rsidRDefault="002F0BF5" w:rsidP="002F0BF5">
      <w:pPr>
        <w:pStyle w:val="Bezproreda"/>
      </w:pPr>
    </w:p>
    <w:p w:rsidR="002F0BF5" w:rsidRDefault="002F0BF5" w:rsidP="00CE3383">
      <w:pPr>
        <w:pStyle w:val="Bezproreda"/>
        <w:tabs>
          <w:tab w:val="left" w:pos="2895"/>
          <w:tab w:val="center" w:pos="4513"/>
          <w:tab w:val="left" w:pos="4956"/>
          <w:tab w:val="left" w:pos="5664"/>
          <w:tab w:val="left" w:pos="6372"/>
          <w:tab w:val="left" w:pos="7350"/>
        </w:tabs>
      </w:pPr>
      <w:r>
        <w:t xml:space="preserve">Prihodi od prodaje </w:t>
      </w:r>
      <w:r w:rsidR="004342F3">
        <w:tab/>
      </w:r>
      <w:r w:rsidR="004E27C7">
        <w:t>12.302,86</w:t>
      </w:r>
      <w:r w:rsidR="004342F3">
        <w:tab/>
        <w:t xml:space="preserve">    </w:t>
      </w:r>
      <w:r w:rsidR="004E679E">
        <w:t>54.390,00</w:t>
      </w:r>
      <w:r w:rsidR="004342F3">
        <w:tab/>
      </w:r>
      <w:r w:rsidR="004E679E">
        <w:t>29.347,25</w:t>
      </w:r>
      <w:r w:rsidR="004E27C7">
        <w:t xml:space="preserve">        </w:t>
      </w:r>
      <w:r w:rsidR="00CE3383">
        <w:t xml:space="preserve">    </w:t>
      </w:r>
      <w:r w:rsidR="004E27C7">
        <w:t>238,5</w:t>
      </w:r>
      <w:r w:rsidR="00CE3383">
        <w:t xml:space="preserve">              </w:t>
      </w:r>
      <w:r w:rsidR="004E679E">
        <w:t>53,96</w:t>
      </w:r>
    </w:p>
    <w:p w:rsidR="002F0BF5" w:rsidRDefault="002F0BF5" w:rsidP="002F0BF5">
      <w:pPr>
        <w:pStyle w:val="Bezproreda"/>
        <w:pBdr>
          <w:bottom w:val="single" w:sz="12" w:space="1" w:color="auto"/>
        </w:pBdr>
      </w:pPr>
      <w:r>
        <w:t>proizvoda i usluga</w:t>
      </w:r>
    </w:p>
    <w:p w:rsidR="002F0BF5" w:rsidRDefault="002F0BF5" w:rsidP="002F0BF5">
      <w:pPr>
        <w:pStyle w:val="Bezproreda"/>
      </w:pPr>
    </w:p>
    <w:p w:rsidR="002F0BF5" w:rsidRDefault="002F0BF5" w:rsidP="004342F3">
      <w:pPr>
        <w:pStyle w:val="Bezproreda"/>
        <w:tabs>
          <w:tab w:val="left" w:pos="2835"/>
          <w:tab w:val="center" w:pos="4513"/>
        </w:tabs>
      </w:pPr>
      <w:r>
        <w:t xml:space="preserve">Prihodi od nadležnog </w:t>
      </w:r>
      <w:r w:rsidR="004342F3">
        <w:t xml:space="preserve">              </w:t>
      </w:r>
      <w:r w:rsidR="004E27C7">
        <w:t xml:space="preserve">  </w:t>
      </w:r>
      <w:r w:rsidR="004342F3">
        <w:t xml:space="preserve"> 2</w:t>
      </w:r>
      <w:r w:rsidR="004E27C7">
        <w:t>02</w:t>
      </w:r>
      <w:r w:rsidR="004342F3">
        <w:t>.</w:t>
      </w:r>
      <w:r w:rsidR="004E27C7">
        <w:t>713,89</w:t>
      </w:r>
      <w:r w:rsidR="004342F3">
        <w:tab/>
        <w:t xml:space="preserve">  </w:t>
      </w:r>
      <w:r w:rsidR="004E679E">
        <w:t>515.600</w:t>
      </w:r>
      <w:r w:rsidR="004342F3">
        <w:t>,00</w:t>
      </w:r>
      <w:r w:rsidR="004342F3">
        <w:tab/>
      </w:r>
      <w:r w:rsidR="004E679E">
        <w:t>319.566,61</w:t>
      </w:r>
      <w:r w:rsidR="004E27C7">
        <w:t xml:space="preserve">      </w:t>
      </w:r>
      <w:r w:rsidR="00CE3383">
        <w:t xml:space="preserve">    </w:t>
      </w:r>
      <w:r w:rsidR="004E27C7">
        <w:t>157,6</w:t>
      </w:r>
      <w:r w:rsidR="00CE3383">
        <w:t xml:space="preserve">              </w:t>
      </w:r>
      <w:r w:rsidR="004E679E">
        <w:t>61,98</w:t>
      </w:r>
    </w:p>
    <w:p w:rsidR="002F0BF5" w:rsidRDefault="002F0BF5" w:rsidP="002F0BF5">
      <w:pPr>
        <w:pStyle w:val="Bezproreda"/>
        <w:pBdr>
          <w:bottom w:val="single" w:sz="12" w:space="1" w:color="auto"/>
        </w:pBdr>
      </w:pPr>
      <w:r>
        <w:t>proračuna</w:t>
      </w:r>
    </w:p>
    <w:p w:rsidR="002F0BF5" w:rsidRDefault="002F0BF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      U K U P N O</w:t>
      </w:r>
      <w:r w:rsidR="004342F3">
        <w:tab/>
        <w:t xml:space="preserve">                           2</w:t>
      </w:r>
      <w:r w:rsidR="004E27C7">
        <w:t>48</w:t>
      </w:r>
      <w:r w:rsidR="004342F3">
        <w:t>.</w:t>
      </w:r>
      <w:r w:rsidR="004E27C7">
        <w:t>108</w:t>
      </w:r>
      <w:r w:rsidR="004342F3">
        <w:t>,</w:t>
      </w:r>
      <w:r w:rsidR="004E27C7">
        <w:t>97</w:t>
      </w:r>
      <w:r w:rsidR="004342F3">
        <w:t xml:space="preserve">    </w:t>
      </w:r>
      <w:r w:rsidR="004E679E">
        <w:t>13.10</w:t>
      </w:r>
      <w:r w:rsidR="009541DA">
        <w:t>8</w:t>
      </w:r>
      <w:r w:rsidR="004E679E">
        <w:t>.651</w:t>
      </w:r>
      <w:r w:rsidR="00D43150">
        <w:t>,00</w:t>
      </w:r>
      <w:r w:rsidR="00CE3383">
        <w:t xml:space="preserve">           </w:t>
      </w:r>
      <w:r w:rsidR="00D43150">
        <w:t>416.777,99</w:t>
      </w:r>
      <w:r w:rsidR="004E27C7">
        <w:t xml:space="preserve">        168,0</w:t>
      </w:r>
      <w:r w:rsidR="00CE3383">
        <w:t xml:space="preserve">     </w:t>
      </w:r>
      <w:r w:rsidR="00CE3383">
        <w:tab/>
      </w:r>
      <w:r w:rsidR="004E27C7">
        <w:t>3,1</w:t>
      </w:r>
    </w:p>
    <w:p w:rsidR="00AB3396" w:rsidRDefault="00AB339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AB3396" w:rsidRDefault="00AB339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AB3396" w:rsidRDefault="00AB339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AB3396" w:rsidRDefault="00AB339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Od ukupno planiranih prihoda u iznosu od </w:t>
      </w:r>
      <w:r w:rsidR="009541DA">
        <w:t>13.108.651,00</w:t>
      </w:r>
      <w:r>
        <w:t xml:space="preserve"> Eura ostvareno je </w:t>
      </w:r>
      <w:r w:rsidR="009541DA">
        <w:t>3,1</w:t>
      </w:r>
      <w:r>
        <w:t xml:space="preserve">% istih u iznosu od </w:t>
      </w:r>
      <w:r w:rsidR="009541DA">
        <w:t>416.777,99</w:t>
      </w:r>
      <w:r>
        <w:t xml:space="preserve"> Eura – prihodi poslovanja.</w:t>
      </w:r>
    </w:p>
    <w:p w:rsidR="00A71579" w:rsidRDefault="0046769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Prihodi poslovanja ostvareni od pomoći subjekata unutar općeg proračuna iznose </w:t>
      </w:r>
      <w:r w:rsidR="009541DA">
        <w:t>67.864,13</w:t>
      </w:r>
      <w:r>
        <w:t xml:space="preserve"> eura ili </w:t>
      </w:r>
      <w:r w:rsidR="009541DA">
        <w:t>0,4</w:t>
      </w:r>
      <w:r>
        <w:t>% planiranih sredstava za 202</w:t>
      </w:r>
      <w:r w:rsidR="009541DA">
        <w:t>4</w:t>
      </w:r>
      <w:r>
        <w:t>.godinu jer nisu do 30.6.202</w:t>
      </w:r>
      <w:r w:rsidR="009541DA">
        <w:t>4</w:t>
      </w:r>
      <w:r>
        <w:t xml:space="preserve">. godine uplaćena sredstva iz fonda solidarnosti . U odnosu na prošlu godinu ostvarena su sredstva u iznosu </w:t>
      </w:r>
      <w:r w:rsidR="009541DA">
        <w:t>205,1</w:t>
      </w:r>
      <w:r>
        <w:t>%</w:t>
      </w:r>
    </w:p>
    <w:p w:rsidR="0046769D" w:rsidRDefault="0046769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Prihodi poslovanja od prodaje proizvoda i pruženih usluga ostvareni su u iznosu od </w:t>
      </w:r>
      <w:r w:rsidR="009541DA">
        <w:t>29.347,25</w:t>
      </w:r>
      <w:r w:rsidR="00D30E3D">
        <w:t xml:space="preserve"> što čini</w:t>
      </w:r>
    </w:p>
    <w:p w:rsidR="00D30E3D" w:rsidRDefault="009541DA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lastRenderedPageBreak/>
        <w:t>53,96</w:t>
      </w:r>
      <w:r w:rsidR="00D30E3D">
        <w:t xml:space="preserve">% planiranih sredstava odnosno </w:t>
      </w:r>
      <w:r>
        <w:t>238,5</w:t>
      </w:r>
      <w:r w:rsidR="00D30E3D">
        <w:t>% u odnosu na prošlu godinu. Prihodi se sastoje od prodaje suvenira i publikacija, arheoloških nadzora te ulaznica i stručnih vodstava.</w:t>
      </w: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Prihodi iz nadležnog proračuna Grada Siska planirani su u iznosu od </w:t>
      </w:r>
      <w:r w:rsidR="009541DA">
        <w:t>515.600,00</w:t>
      </w:r>
      <w:r>
        <w:t xml:space="preserve"> a ostvareni u iznosu od </w:t>
      </w:r>
      <w:r w:rsidR="009541DA">
        <w:t>319.566,61</w:t>
      </w:r>
      <w:r>
        <w:t xml:space="preserve"> eura što čini </w:t>
      </w:r>
      <w:r w:rsidR="009541DA">
        <w:t>61,98</w:t>
      </w:r>
      <w:r>
        <w:t xml:space="preserve">% planiranih sredstava  a </w:t>
      </w:r>
      <w:r w:rsidR="009541DA">
        <w:t>157,6</w:t>
      </w:r>
      <w:r>
        <w:t>% u odnosu na prošlu godinu.</w:t>
      </w: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>
        <w:t xml:space="preserve">1.2. </w:t>
      </w:r>
      <w:r w:rsidRPr="00D30E3D">
        <w:rPr>
          <w:u w:val="single"/>
        </w:rPr>
        <w:t>Obrazloženje ostvarenja planiranih rashoda</w:t>
      </w: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D30E3D" w:rsidRDefault="00D30E3D" w:rsidP="00D30E3D">
      <w:pPr>
        <w:pBdr>
          <w:top w:val="single" w:sz="12" w:space="1" w:color="auto"/>
          <w:bottom w:val="single" w:sz="12" w:space="2" w:color="auto"/>
        </w:pBdr>
      </w:pPr>
      <w:r>
        <w:t xml:space="preserve">Vrsta rashoda        </w:t>
      </w:r>
      <w:r>
        <w:tab/>
        <w:t xml:space="preserve">      Ostvarenje            </w:t>
      </w:r>
      <w:r w:rsidR="009541DA">
        <w:t xml:space="preserve">     </w:t>
      </w:r>
      <w:r>
        <w:t xml:space="preserve">plan          </w:t>
      </w:r>
      <w:r w:rsidR="009541DA">
        <w:t xml:space="preserve">      </w:t>
      </w:r>
      <w:r>
        <w:t>Ostvarenje             Indeks</w:t>
      </w:r>
      <w:r>
        <w:tab/>
        <w:t xml:space="preserve">      Indeks</w:t>
      </w:r>
    </w:p>
    <w:p w:rsidR="00D30E3D" w:rsidRDefault="00D30E3D" w:rsidP="00D30E3D">
      <w:pPr>
        <w:pBdr>
          <w:top w:val="single" w:sz="12" w:space="1" w:color="auto"/>
          <w:bottom w:val="single" w:sz="12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  <w:tab w:val="left" w:pos="8325"/>
        </w:tabs>
      </w:pPr>
      <w:r>
        <w:t xml:space="preserve">                                     </w:t>
      </w:r>
      <w:r>
        <w:tab/>
        <w:t xml:space="preserve">        1-6/202</w:t>
      </w:r>
      <w:r w:rsidR="009541DA">
        <w:t>3</w:t>
      </w:r>
      <w:r>
        <w:t xml:space="preserve">                 202</w:t>
      </w:r>
      <w:r w:rsidR="009541DA">
        <w:t>4</w:t>
      </w:r>
      <w:r>
        <w:t>.</w:t>
      </w:r>
      <w:r>
        <w:tab/>
        <w:t xml:space="preserve">              1-6/202</w:t>
      </w:r>
      <w:r w:rsidR="009541DA">
        <w:t>4</w:t>
      </w:r>
      <w:r>
        <w:t xml:space="preserve">  </w:t>
      </w:r>
      <w:r>
        <w:tab/>
        <w:t>3/1</w:t>
      </w:r>
      <w:r>
        <w:tab/>
        <w:t>3/2</w:t>
      </w:r>
    </w:p>
    <w:p w:rsidR="00D30E3D" w:rsidRDefault="00D30E3D" w:rsidP="00D30E3D">
      <w:pPr>
        <w:pBdr>
          <w:top w:val="single" w:sz="12" w:space="1" w:color="auto"/>
          <w:bottom w:val="single" w:sz="12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  <w:tab w:val="left" w:pos="8325"/>
        </w:tabs>
      </w:pPr>
      <w:r>
        <w:tab/>
      </w:r>
      <w:r>
        <w:tab/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 xml:space="preserve">   3</w:t>
      </w:r>
      <w:r>
        <w:tab/>
      </w:r>
      <w:r>
        <w:tab/>
      </w:r>
    </w:p>
    <w:p w:rsidR="00D30E3D" w:rsidRDefault="00AF35EA" w:rsidP="00D30E3D">
      <w:pPr>
        <w:pStyle w:val="Bezproreda"/>
      </w:pPr>
      <w:r>
        <w:t>Rashodi za zaposlene</w:t>
      </w:r>
      <w:r>
        <w:tab/>
        <w:t xml:space="preserve">           1</w:t>
      </w:r>
      <w:r w:rsidR="00E008D3">
        <w:t>3</w:t>
      </w:r>
      <w:r>
        <w:t>9.</w:t>
      </w:r>
      <w:r w:rsidR="00E008D3">
        <w:t>125,03</w:t>
      </w:r>
      <w:r w:rsidR="00D30E3D">
        <w:t xml:space="preserve">    </w:t>
      </w:r>
      <w:r w:rsidR="003D1485">
        <w:t xml:space="preserve"> </w:t>
      </w:r>
      <w:r w:rsidR="00A254A8">
        <w:t xml:space="preserve"> </w:t>
      </w:r>
      <w:r w:rsidR="008973A1">
        <w:t xml:space="preserve">  </w:t>
      </w:r>
      <w:r w:rsidR="00D30E3D">
        <w:t xml:space="preserve"> </w:t>
      </w:r>
      <w:r w:rsidR="009541DA">
        <w:t>321.000,00</w:t>
      </w:r>
      <w:r w:rsidR="008973A1">
        <w:t xml:space="preserve">    </w:t>
      </w:r>
      <w:r>
        <w:t xml:space="preserve">       1</w:t>
      </w:r>
      <w:r w:rsidR="009541DA">
        <w:t>86.207,29</w:t>
      </w:r>
      <w:r>
        <w:t xml:space="preserve">     </w:t>
      </w:r>
      <w:r w:rsidR="00E008D3">
        <w:t xml:space="preserve">       133,8</w:t>
      </w:r>
      <w:r w:rsidR="00D30E3D">
        <w:tab/>
        <w:t xml:space="preserve">             </w:t>
      </w:r>
      <w:r w:rsidR="009541DA">
        <w:t>58,1</w:t>
      </w:r>
    </w:p>
    <w:p w:rsidR="00AF35EA" w:rsidRDefault="00AF35EA" w:rsidP="00D30E3D">
      <w:pPr>
        <w:pStyle w:val="Bezproreda"/>
        <w:pBdr>
          <w:top w:val="single" w:sz="12" w:space="1" w:color="auto"/>
          <w:bottom w:val="single" w:sz="12" w:space="1" w:color="auto"/>
        </w:pBdr>
      </w:pPr>
    </w:p>
    <w:p w:rsidR="00AF35EA" w:rsidRDefault="00AF35EA" w:rsidP="00A254A8">
      <w:pPr>
        <w:pStyle w:val="Bezproreda"/>
        <w:pBdr>
          <w:top w:val="single" w:sz="12" w:space="1" w:color="auto"/>
          <w:bottom w:val="single" w:sz="12" w:space="1" w:color="auto"/>
        </w:pBdr>
        <w:tabs>
          <w:tab w:val="left" w:pos="2805"/>
          <w:tab w:val="center" w:pos="4513"/>
          <w:tab w:val="left" w:pos="5415"/>
          <w:tab w:val="left" w:pos="6000"/>
          <w:tab w:val="left" w:pos="7170"/>
          <w:tab w:val="left" w:pos="7395"/>
        </w:tabs>
      </w:pPr>
      <w:r>
        <w:t xml:space="preserve">Materijalni rashodi                     </w:t>
      </w:r>
      <w:r w:rsidR="00E008D3">
        <w:t>70.524,84</w:t>
      </w:r>
      <w:r w:rsidR="00A254A8">
        <w:t xml:space="preserve">      </w:t>
      </w:r>
      <w:r w:rsidR="008973A1">
        <w:t xml:space="preserve">  </w:t>
      </w:r>
      <w:r w:rsidR="00A254A8">
        <w:t xml:space="preserve"> </w:t>
      </w:r>
      <w:r w:rsidR="00A254A8">
        <w:tab/>
      </w:r>
      <w:r w:rsidR="00E008D3">
        <w:t>223.651</w:t>
      </w:r>
      <w:r w:rsidR="009541DA">
        <w:t>,00</w:t>
      </w:r>
      <w:r w:rsidR="00A254A8">
        <w:t xml:space="preserve">              </w:t>
      </w:r>
      <w:r w:rsidR="00E008D3">
        <w:t>85.885,57</w:t>
      </w:r>
      <w:r w:rsidR="00A254A8">
        <w:t xml:space="preserve">   </w:t>
      </w:r>
      <w:r w:rsidR="00A254A8">
        <w:tab/>
      </w:r>
      <w:r w:rsidR="00EE3DB6">
        <w:t xml:space="preserve"> </w:t>
      </w:r>
      <w:r w:rsidR="00E008D3">
        <w:t xml:space="preserve">121,8  </w:t>
      </w:r>
      <w:r w:rsidR="00A254A8">
        <w:t xml:space="preserve">              </w:t>
      </w:r>
      <w:r w:rsidR="009541DA">
        <w:t>49,1</w:t>
      </w:r>
    </w:p>
    <w:p w:rsidR="00D30E3D" w:rsidRDefault="00AF35EA" w:rsidP="00A254A8">
      <w:pPr>
        <w:pStyle w:val="Bezproreda"/>
        <w:tabs>
          <w:tab w:val="left" w:pos="2835"/>
          <w:tab w:val="center" w:pos="4513"/>
          <w:tab w:val="left" w:pos="5400"/>
        </w:tabs>
      </w:pPr>
      <w:r>
        <w:t xml:space="preserve">Rashodi za nabavu </w:t>
      </w:r>
      <w:proofErr w:type="spellStart"/>
      <w:r>
        <w:t>proiz</w:t>
      </w:r>
      <w:proofErr w:type="spellEnd"/>
      <w:r w:rsidR="00D30E3D">
        <w:t xml:space="preserve">       </w:t>
      </w:r>
      <w:r w:rsidR="00A254A8">
        <w:t xml:space="preserve"> </w:t>
      </w:r>
      <w:r w:rsidR="00D30E3D">
        <w:t xml:space="preserve">   </w:t>
      </w:r>
      <w:r w:rsidR="003D1485">
        <w:t>689.942,10</w:t>
      </w:r>
      <w:r w:rsidR="00E73B43">
        <w:t xml:space="preserve">    </w:t>
      </w:r>
      <w:r w:rsidR="00E008D3">
        <w:t>12.564.000,00</w:t>
      </w:r>
      <w:r w:rsidR="00A254A8">
        <w:t xml:space="preserve">  </w:t>
      </w:r>
      <w:r w:rsidR="00A254A8">
        <w:tab/>
      </w:r>
      <w:r w:rsidR="006A4140">
        <w:t xml:space="preserve"> </w:t>
      </w:r>
      <w:r w:rsidR="008973A1">
        <w:t xml:space="preserve">  </w:t>
      </w:r>
      <w:r w:rsidR="006A4140">
        <w:t xml:space="preserve">  </w:t>
      </w:r>
      <w:r w:rsidR="00E008D3">
        <w:t>385.</w:t>
      </w:r>
      <w:r w:rsidR="003D1485">
        <w:t>183,28</w:t>
      </w:r>
      <w:r w:rsidR="00E008D3">
        <w:t xml:space="preserve">           </w:t>
      </w:r>
      <w:r w:rsidR="008973A1">
        <w:t xml:space="preserve"> </w:t>
      </w:r>
      <w:r w:rsidR="00E008D3">
        <w:t xml:space="preserve">   </w:t>
      </w:r>
      <w:r w:rsidR="003D1485">
        <w:t>55,1</w:t>
      </w:r>
      <w:r w:rsidR="008973A1">
        <w:t xml:space="preserve"> </w:t>
      </w:r>
      <w:r w:rsidR="00D30E3D">
        <w:t xml:space="preserve"> </w:t>
      </w:r>
      <w:r w:rsidR="003D1485">
        <w:t xml:space="preserve">       </w:t>
      </w:r>
      <w:r w:rsidR="00D30E3D">
        <w:t xml:space="preserve">      </w:t>
      </w:r>
      <w:r w:rsidR="00E008D3">
        <w:t>2,99</w:t>
      </w:r>
    </w:p>
    <w:p w:rsidR="00D30E3D" w:rsidRDefault="00AF35EA" w:rsidP="00D30E3D">
      <w:pPr>
        <w:pStyle w:val="Bezproreda"/>
        <w:pBdr>
          <w:bottom w:val="single" w:sz="12" w:space="1" w:color="auto"/>
        </w:pBdr>
      </w:pPr>
      <w:r>
        <w:t>Dugotrajne imovine</w:t>
      </w:r>
    </w:p>
    <w:p w:rsidR="00D30E3D" w:rsidRDefault="00D30E3D" w:rsidP="00E73B43">
      <w:pPr>
        <w:pStyle w:val="Bezproreda"/>
        <w:tabs>
          <w:tab w:val="left" w:pos="708"/>
          <w:tab w:val="left" w:pos="1416"/>
          <w:tab w:val="left" w:pos="2124"/>
          <w:tab w:val="left" w:pos="2595"/>
          <w:tab w:val="left" w:pos="2832"/>
          <w:tab w:val="left" w:pos="3540"/>
          <w:tab w:val="left" w:pos="5505"/>
        </w:tabs>
      </w:pPr>
      <w:r>
        <w:t xml:space="preserve">      U K U P N O</w:t>
      </w:r>
      <w:r>
        <w:tab/>
      </w:r>
      <w:r w:rsidR="00E73B43">
        <w:tab/>
        <w:t xml:space="preserve">  </w:t>
      </w:r>
      <w:r w:rsidR="00E73B43">
        <w:tab/>
      </w:r>
      <w:r w:rsidR="008973A1">
        <w:t xml:space="preserve">  899.591,97</w:t>
      </w:r>
      <w:r w:rsidR="00E73B43">
        <w:t xml:space="preserve">    </w:t>
      </w:r>
      <w:r w:rsidR="008973A1">
        <w:t>13.108.651,00</w:t>
      </w:r>
      <w:r w:rsidR="00E73B43">
        <w:tab/>
      </w:r>
      <w:r w:rsidR="008973A1">
        <w:t xml:space="preserve">   657.276,14</w:t>
      </w:r>
      <w:r w:rsidR="00E73B43">
        <w:tab/>
      </w:r>
      <w:r w:rsidR="008973A1">
        <w:t xml:space="preserve">   73,06</w:t>
      </w:r>
      <w:r w:rsidR="00C50DBF">
        <w:t xml:space="preserve">              </w:t>
      </w:r>
      <w:r w:rsidR="008973A1">
        <w:t>5,01</w:t>
      </w:r>
      <w:r w:rsidR="008A3CF1">
        <w:t xml:space="preserve"> </w:t>
      </w:r>
    </w:p>
    <w:p w:rsidR="00C50DBF" w:rsidRDefault="00C50DBF" w:rsidP="00E73B43">
      <w:pPr>
        <w:pStyle w:val="Bezproreda"/>
        <w:tabs>
          <w:tab w:val="left" w:pos="708"/>
          <w:tab w:val="left" w:pos="1416"/>
          <w:tab w:val="left" w:pos="2124"/>
          <w:tab w:val="left" w:pos="2595"/>
          <w:tab w:val="left" w:pos="2832"/>
          <w:tab w:val="left" w:pos="3540"/>
          <w:tab w:val="left" w:pos="5505"/>
        </w:tabs>
      </w:pPr>
    </w:p>
    <w:p w:rsidR="00C50DBF" w:rsidRDefault="00C50DBF" w:rsidP="00E73B43">
      <w:pPr>
        <w:pStyle w:val="Bezproreda"/>
        <w:tabs>
          <w:tab w:val="left" w:pos="708"/>
          <w:tab w:val="left" w:pos="1416"/>
          <w:tab w:val="left" w:pos="2124"/>
          <w:tab w:val="left" w:pos="2595"/>
          <w:tab w:val="left" w:pos="2832"/>
          <w:tab w:val="left" w:pos="3540"/>
          <w:tab w:val="left" w:pos="5505"/>
        </w:tabs>
      </w:pPr>
    </w:p>
    <w:p w:rsidR="00C50DBF" w:rsidRDefault="00C50DBF" w:rsidP="00E73B43">
      <w:pPr>
        <w:pStyle w:val="Bezproreda"/>
        <w:tabs>
          <w:tab w:val="left" w:pos="708"/>
          <w:tab w:val="left" w:pos="1416"/>
          <w:tab w:val="left" w:pos="2124"/>
          <w:tab w:val="left" w:pos="2595"/>
          <w:tab w:val="left" w:pos="2832"/>
          <w:tab w:val="left" w:pos="3540"/>
          <w:tab w:val="left" w:pos="5505"/>
        </w:tabs>
      </w:pPr>
      <w:r>
        <w:t>Ukupni rashodi planirani su u iznosu od 1</w:t>
      </w:r>
      <w:r w:rsidR="009051EE">
        <w:t>3</w:t>
      </w:r>
      <w:r>
        <w:t>.</w:t>
      </w:r>
      <w:r w:rsidR="009051EE">
        <w:t>108.651</w:t>
      </w:r>
      <w:r>
        <w:t>,00 eura dok su ostvareni u iznosu od</w:t>
      </w:r>
      <w:r w:rsidR="008A3CF1">
        <w:t xml:space="preserve"> </w:t>
      </w:r>
      <w:r w:rsidR="00CE52D9">
        <w:t>657.276,14</w:t>
      </w:r>
      <w:r w:rsidR="008A3CF1">
        <w:t xml:space="preserve"> eura što je </w:t>
      </w:r>
      <w:r w:rsidR="009051EE">
        <w:t>5</w:t>
      </w:r>
      <w:r w:rsidR="008A3CF1">
        <w:t xml:space="preserve">% planiranih od čega su rashodi poslovanja u iznosu od </w:t>
      </w:r>
      <w:r w:rsidR="00CE52D9">
        <w:t>281.284,02</w:t>
      </w:r>
      <w:r w:rsidR="008A3CF1">
        <w:t xml:space="preserve"> eura što je </w:t>
      </w:r>
      <w:r w:rsidR="00CE52D9">
        <w:t>51</w:t>
      </w:r>
      <w:r w:rsidR="008A3CF1">
        <w:t>,</w:t>
      </w:r>
      <w:r w:rsidR="00CE52D9">
        <w:t>6</w:t>
      </w:r>
      <w:r w:rsidR="008A3CF1">
        <w:t>4%</w:t>
      </w:r>
    </w:p>
    <w:p w:rsidR="00D30E3D" w:rsidRDefault="008A3CF1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 planiranih te rashodi za nabavu nefinancijske imovine u iznosu od </w:t>
      </w:r>
      <w:r w:rsidR="00CE52D9">
        <w:t>375.922,12</w:t>
      </w:r>
      <w:r>
        <w:t xml:space="preserve"> što je </w:t>
      </w:r>
      <w:r w:rsidR="00CE52D9">
        <w:t>2,99</w:t>
      </w:r>
      <w:r>
        <w:t>% planiranih sredstava.</w:t>
      </w:r>
    </w:p>
    <w:p w:rsidR="008A3CF1" w:rsidRDefault="008A3CF1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b/>
        </w:rPr>
      </w:pPr>
      <w:r w:rsidRPr="00F53575">
        <w:rPr>
          <w:b/>
        </w:rPr>
        <w:t>2. POSEBNI DIO</w:t>
      </w: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b/>
        </w:rPr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b/>
        </w:rPr>
      </w:pPr>
      <w:r>
        <w:rPr>
          <w:b/>
        </w:rPr>
        <w:t>Rashodi i izdaci Financijskog plana Gradskog muzeja Sisak za razdoblje 1.1.-30.6.202</w:t>
      </w:r>
      <w:r w:rsidR="00CE52D9">
        <w:rPr>
          <w:b/>
        </w:rPr>
        <w:t>4</w:t>
      </w:r>
      <w:r>
        <w:rPr>
          <w:b/>
        </w:rPr>
        <w:t>.godine po programskoj klasifikaciji</w:t>
      </w: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b/>
        </w:rPr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>PROGRAM 1020 DJELATNOST KULTURE</w:t>
      </w: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 w:rsidRPr="00F53575">
        <w:rPr>
          <w:u w:val="single"/>
        </w:rPr>
        <w:t>Aktivnost A100038 Muzejsko i administrativno tehničko osoblje</w:t>
      </w:r>
    </w:p>
    <w:p w:rsidR="00F953DB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F53575" w:rsidRDefault="005748D4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 w:rsidRPr="005748D4">
        <w:t xml:space="preserve">Za ovu aktivnost na bazi godine planirana su sredstva u iznosu </w:t>
      </w:r>
      <w:r w:rsidR="00CE52D9">
        <w:t>321.000,00</w:t>
      </w:r>
      <w:r>
        <w:t xml:space="preserve"> </w:t>
      </w:r>
      <w:r w:rsidR="00F953DB">
        <w:t>Eura i to iz gradskog proračuna</w:t>
      </w:r>
      <w:r>
        <w:t xml:space="preserve"> </w:t>
      </w:r>
      <w:r w:rsidR="00F953DB">
        <w:t>s</w:t>
      </w:r>
      <w:r>
        <w:t>a 30.6.202</w:t>
      </w:r>
      <w:r w:rsidR="00CE52D9">
        <w:t>4</w:t>
      </w:r>
      <w:r>
        <w:t xml:space="preserve"> ostvareno je 1</w:t>
      </w:r>
      <w:r w:rsidR="00CE52D9">
        <w:t>86</w:t>
      </w:r>
      <w:r>
        <w:t>.</w:t>
      </w:r>
      <w:r w:rsidR="00CE52D9">
        <w:t>207,29</w:t>
      </w:r>
      <w:r>
        <w:t xml:space="preserve"> eura ili </w:t>
      </w:r>
      <w:r w:rsidR="00CE52D9">
        <w:t>58,01</w:t>
      </w:r>
      <w:r>
        <w:t xml:space="preserve"> % planiranih.</w:t>
      </w:r>
    </w:p>
    <w:p w:rsidR="005748D4" w:rsidRDefault="005748D4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5748D4" w:rsidRDefault="005748D4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5748D4" w:rsidRDefault="005748D4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5748D4" w:rsidRDefault="005748D4" w:rsidP="005748D4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 w:rsidRPr="005748D4">
        <w:rPr>
          <w:u w:val="single"/>
        </w:rPr>
        <w:t>AktivnostA100039 Materijalno poslovanje</w:t>
      </w:r>
    </w:p>
    <w:p w:rsidR="00F953DB" w:rsidRPr="005748D4" w:rsidRDefault="00F953DB" w:rsidP="005748D4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5748D4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Od planiranih </w:t>
      </w:r>
      <w:r w:rsidR="00CE52D9">
        <w:t>168.000,00</w:t>
      </w:r>
      <w:r>
        <w:t xml:space="preserve"> Eura za financiranje materijalnog poslovanja Gradskog muzeja ostvareno je </w:t>
      </w:r>
      <w:r w:rsidR="00CE52D9">
        <w:t>82.336,02</w:t>
      </w:r>
      <w:r>
        <w:t xml:space="preserve"> Eura što je 4</w:t>
      </w:r>
      <w:r w:rsidR="00CE52D9">
        <w:t>9</w:t>
      </w:r>
      <w:r>
        <w:t>,01% planiranih sredstava. Ostala sredstva biti će utrošena u narednom izvještajnom razdoblju za planirane troškove ( naknade za prijevoz,energije,uredskog materijala,</w:t>
      </w:r>
    </w:p>
    <w:p w:rsidR="00F953DB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Usluge telefona,usluge tekućeg i </w:t>
      </w:r>
      <w:proofErr w:type="spellStart"/>
      <w:r>
        <w:t>invest.održavanja</w:t>
      </w:r>
      <w:proofErr w:type="spellEnd"/>
      <w:r>
        <w:t>, komunalnih i računalnih usluga, premija osiguranja ) iz gradskog proračuna te vlastitih sredstava.</w:t>
      </w:r>
    </w:p>
    <w:p w:rsidR="00EE3DB6" w:rsidRDefault="00EE3DB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953DB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953DB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 w:rsidRPr="00A114DB">
        <w:rPr>
          <w:u w:val="single"/>
        </w:rPr>
        <w:lastRenderedPageBreak/>
        <w:t>Aktivnost</w:t>
      </w:r>
      <w:r w:rsidR="00A114DB">
        <w:rPr>
          <w:u w:val="single"/>
        </w:rPr>
        <w:t>A</w:t>
      </w:r>
      <w:r w:rsidRPr="00A114DB">
        <w:rPr>
          <w:u w:val="single"/>
        </w:rPr>
        <w:t>1000</w:t>
      </w:r>
      <w:r w:rsidR="00A114DB" w:rsidRPr="00A114DB">
        <w:rPr>
          <w:u w:val="single"/>
        </w:rPr>
        <w:t>43 Izložbena i nakladnička djelatnost</w:t>
      </w:r>
    </w:p>
    <w:p w:rsidR="00A114DB" w:rsidRDefault="00A114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A114DB" w:rsidRDefault="00A114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 w:rsidRPr="00A114DB">
        <w:t xml:space="preserve">Za izložbenu i nakladničku djelatnost </w:t>
      </w:r>
      <w:r>
        <w:t xml:space="preserve">planirano je </w:t>
      </w:r>
      <w:r w:rsidR="00CE52D9">
        <w:t>55,651</w:t>
      </w:r>
      <w:r>
        <w:t xml:space="preserve">,00 Eura a ostvareno u ovom izvještajnom razdoblju </w:t>
      </w:r>
      <w:r w:rsidR="00CE52D9">
        <w:t>12.740,71</w:t>
      </w:r>
      <w:r>
        <w:t xml:space="preserve"> Eura  što je 2</w:t>
      </w:r>
      <w:r w:rsidR="00CE52D9">
        <w:t>2</w:t>
      </w:r>
      <w:r>
        <w:t>,</w:t>
      </w:r>
      <w:r w:rsidR="00CE52D9">
        <w:t>89</w:t>
      </w:r>
      <w:r>
        <w:t xml:space="preserve"> % planiranih sredstava.</w:t>
      </w:r>
    </w:p>
    <w:p w:rsidR="00A114DB" w:rsidRDefault="00A114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>Planirana su sredstva iz proračuna Grada 14.60</w:t>
      </w:r>
      <w:r w:rsidR="00CE52D9">
        <w:t>0</w:t>
      </w:r>
      <w:r>
        <w:t xml:space="preserve">,00 utrošeno </w:t>
      </w:r>
      <w:r w:rsidR="00CE52D9">
        <w:t>3.371,14</w:t>
      </w:r>
      <w:r>
        <w:t xml:space="preserve"> ili </w:t>
      </w:r>
      <w:r w:rsidR="00CE52D9">
        <w:t>23,13</w:t>
      </w:r>
      <w:r>
        <w:t xml:space="preserve">%, planirana sredstva Ministarstva Kulture </w:t>
      </w:r>
      <w:r w:rsidR="00CE52D9">
        <w:t>26.661,00</w:t>
      </w:r>
      <w:r>
        <w:t xml:space="preserve"> utrošeno </w:t>
      </w:r>
      <w:r w:rsidR="00CE52D9">
        <w:t>2.915,44</w:t>
      </w:r>
      <w:r>
        <w:t xml:space="preserve"> ili 1</w:t>
      </w:r>
      <w:r w:rsidR="00CE52D9">
        <w:t>0</w:t>
      </w:r>
      <w:r>
        <w:t>,</w:t>
      </w:r>
      <w:r w:rsidR="00CE52D9">
        <w:t>96</w:t>
      </w:r>
      <w:r>
        <w:t>%, planirana vlastita sredstva 1</w:t>
      </w:r>
      <w:r w:rsidR="00CE52D9">
        <w:t>4</w:t>
      </w:r>
      <w:r>
        <w:t>.</w:t>
      </w:r>
      <w:r w:rsidR="00CE52D9">
        <w:t>390</w:t>
      </w:r>
      <w:r>
        <w:t xml:space="preserve">,00, utrošeno </w:t>
      </w:r>
      <w:r w:rsidR="00CE52D9">
        <w:t>6.448,13</w:t>
      </w:r>
      <w:r>
        <w:t xml:space="preserve"> ili </w:t>
      </w:r>
      <w:r w:rsidR="00CE52D9">
        <w:t>44,81</w:t>
      </w:r>
      <w:r>
        <w:t>%.</w:t>
      </w:r>
    </w:p>
    <w:p w:rsidR="00833A06" w:rsidRPr="00EE70E3" w:rsidRDefault="003564C5" w:rsidP="00EE70E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color w:val="000000" w:themeColor="text1"/>
        </w:rPr>
      </w:pPr>
      <w:r w:rsidRPr="00EE70E3">
        <w:rPr>
          <w:color w:val="000000" w:themeColor="text1"/>
        </w:rPr>
        <w:t xml:space="preserve">U ovom izvještajnom razdoblju realizirane su izložbe </w:t>
      </w:r>
      <w:r w:rsidR="00EE70E3">
        <w:rPr>
          <w:color w:val="000000" w:themeColor="text1"/>
        </w:rPr>
        <w:t xml:space="preserve">Kulturna i tradicijska baština u ustanovama predškolskog odgoja,Izložba fotografija </w:t>
      </w:r>
      <w:proofErr w:type="spellStart"/>
      <w:r w:rsidR="00EE70E3">
        <w:rPr>
          <w:color w:val="000000" w:themeColor="text1"/>
        </w:rPr>
        <w:t>D.Kojića</w:t>
      </w:r>
      <w:proofErr w:type="spellEnd"/>
      <w:r w:rsidR="00EE70E3">
        <w:rPr>
          <w:color w:val="000000" w:themeColor="text1"/>
        </w:rPr>
        <w:t>,izložba „Stari most na starim razglednicama i fotografijama“. Realizirani su Noć muzeja i Evropski dan muzeja te ciklus predavanja.</w:t>
      </w:r>
    </w:p>
    <w:p w:rsidR="003564C5" w:rsidRDefault="003564C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Ostala sredstva biti će utrošena u narednom izvještajnom razdoblju za aktivnosti koje su planirane       </w:t>
      </w:r>
    </w:p>
    <w:p w:rsidR="003564C5" w:rsidRDefault="003564C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( Manifestacija </w:t>
      </w:r>
      <w:r w:rsidR="00657F2B">
        <w:t>dani industrijske baštine</w:t>
      </w:r>
      <w:r>
        <w:t>, Godišnjak Gradskog muzeja Sisak te planirane izložbe)</w:t>
      </w:r>
    </w:p>
    <w:p w:rsidR="00657F2B" w:rsidRDefault="00657F2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657F2B" w:rsidRDefault="00657F2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 w:rsidRPr="00657F2B">
        <w:rPr>
          <w:u w:val="single"/>
        </w:rPr>
        <w:t>AktivnostK100032 Kapitalni projekti</w:t>
      </w:r>
      <w:r>
        <w:rPr>
          <w:u w:val="single"/>
        </w:rPr>
        <w:t>-investicijsko održavanje</w:t>
      </w:r>
    </w:p>
    <w:p w:rsidR="00657F2B" w:rsidRDefault="00657F2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3705F4" w:rsidRDefault="00657F2B" w:rsidP="003705F4">
      <w:pPr>
        <w:pStyle w:val="Bezproreda"/>
        <w:ind w:left="495"/>
        <w:jc w:val="both"/>
      </w:pPr>
      <w:r w:rsidRPr="00657F2B">
        <w:t>Planirana sredstva za 202</w:t>
      </w:r>
      <w:r w:rsidR="002D3E77">
        <w:t>4</w:t>
      </w:r>
      <w:r w:rsidRPr="00657F2B">
        <w:t>.godinu iznose 1</w:t>
      </w:r>
      <w:r w:rsidR="002D3E77">
        <w:t>2</w:t>
      </w:r>
      <w:r w:rsidRPr="00657F2B">
        <w:t>.</w:t>
      </w:r>
      <w:r w:rsidR="002D3E77">
        <w:t>564.000</w:t>
      </w:r>
      <w:r w:rsidRPr="00657F2B">
        <w:t>,00</w:t>
      </w:r>
      <w:r>
        <w:t xml:space="preserve"> eura, utrošeno </w:t>
      </w:r>
      <w:r w:rsidR="002D3E77">
        <w:t>375.992,12</w:t>
      </w:r>
      <w:r>
        <w:t xml:space="preserve"> eura odnosno </w:t>
      </w:r>
      <w:r w:rsidR="002D3E77">
        <w:t>2,99</w:t>
      </w:r>
      <w:r>
        <w:t xml:space="preserve">%. </w:t>
      </w:r>
      <w:r w:rsidR="00086423">
        <w:t xml:space="preserve">Sredstva su planirana za </w:t>
      </w:r>
      <w:r w:rsidR="003705F4">
        <w:t xml:space="preserve">radove konstrukcijske obnove,izradu projektne dokumentacije cjelovite obnove za Stari grad,izrada projekta cjelovite obnove Tomislavova te izrada </w:t>
      </w:r>
      <w:proofErr w:type="spellStart"/>
      <w:r w:rsidR="003705F4">
        <w:t>muzeološke</w:t>
      </w:r>
      <w:proofErr w:type="spellEnd"/>
      <w:r w:rsidR="003705F4">
        <w:t xml:space="preserve"> koncepcije.</w:t>
      </w:r>
    </w:p>
    <w:p w:rsidR="0096271C" w:rsidRDefault="0096271C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96271C" w:rsidRDefault="0096271C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B43DC6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B43DC6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B43DC6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B43DC6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B43DC6" w:rsidRPr="00657F2B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Marijan </w:t>
      </w:r>
      <w:proofErr w:type="spellStart"/>
      <w:r>
        <w:t>Bogatić</w:t>
      </w:r>
      <w:proofErr w:type="spellEnd"/>
    </w:p>
    <w:sectPr w:rsidR="00B43DC6" w:rsidRPr="00657F2B" w:rsidSect="00745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37C"/>
    <w:multiLevelType w:val="hybridMultilevel"/>
    <w:tmpl w:val="65308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22886"/>
    <w:multiLevelType w:val="hybridMultilevel"/>
    <w:tmpl w:val="DBCA8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422C"/>
    <w:rsid w:val="00032C38"/>
    <w:rsid w:val="0004228D"/>
    <w:rsid w:val="00086423"/>
    <w:rsid w:val="000A782B"/>
    <w:rsid w:val="000B133B"/>
    <w:rsid w:val="000B2C67"/>
    <w:rsid w:val="000B59BF"/>
    <w:rsid w:val="00124643"/>
    <w:rsid w:val="001A422C"/>
    <w:rsid w:val="001A550D"/>
    <w:rsid w:val="002D3E77"/>
    <w:rsid w:val="002D4A24"/>
    <w:rsid w:val="002F0BF5"/>
    <w:rsid w:val="003564C5"/>
    <w:rsid w:val="003705F4"/>
    <w:rsid w:val="003D1485"/>
    <w:rsid w:val="004342F3"/>
    <w:rsid w:val="0046769D"/>
    <w:rsid w:val="004756E9"/>
    <w:rsid w:val="00491ADF"/>
    <w:rsid w:val="004E27C7"/>
    <w:rsid w:val="004E679E"/>
    <w:rsid w:val="00563A37"/>
    <w:rsid w:val="005748D4"/>
    <w:rsid w:val="00657F2B"/>
    <w:rsid w:val="006A4140"/>
    <w:rsid w:val="006C6609"/>
    <w:rsid w:val="00737613"/>
    <w:rsid w:val="007458B3"/>
    <w:rsid w:val="007916AD"/>
    <w:rsid w:val="007926A0"/>
    <w:rsid w:val="00833A06"/>
    <w:rsid w:val="008973A1"/>
    <w:rsid w:val="008A3CF1"/>
    <w:rsid w:val="009051EE"/>
    <w:rsid w:val="009541DA"/>
    <w:rsid w:val="0096271C"/>
    <w:rsid w:val="009E1BC4"/>
    <w:rsid w:val="00A114DB"/>
    <w:rsid w:val="00A254A8"/>
    <w:rsid w:val="00A71579"/>
    <w:rsid w:val="00AB3396"/>
    <w:rsid w:val="00AF35EA"/>
    <w:rsid w:val="00B43DC6"/>
    <w:rsid w:val="00BB2F56"/>
    <w:rsid w:val="00C50DBF"/>
    <w:rsid w:val="00C966DD"/>
    <w:rsid w:val="00CB3E30"/>
    <w:rsid w:val="00CE3383"/>
    <w:rsid w:val="00CE52D9"/>
    <w:rsid w:val="00D216E4"/>
    <w:rsid w:val="00D30E3D"/>
    <w:rsid w:val="00D43150"/>
    <w:rsid w:val="00D9045F"/>
    <w:rsid w:val="00E008D3"/>
    <w:rsid w:val="00E04C26"/>
    <w:rsid w:val="00E14259"/>
    <w:rsid w:val="00E73B43"/>
    <w:rsid w:val="00EA17B3"/>
    <w:rsid w:val="00EE3DB6"/>
    <w:rsid w:val="00EE70E3"/>
    <w:rsid w:val="00EF673E"/>
    <w:rsid w:val="00F53575"/>
    <w:rsid w:val="00F953DB"/>
    <w:rsid w:val="00FD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422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4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2024-07-12T11:34:00Z</cp:lastPrinted>
  <dcterms:created xsi:type="dcterms:W3CDTF">2023-08-28T13:07:00Z</dcterms:created>
  <dcterms:modified xsi:type="dcterms:W3CDTF">2024-07-12T12:04:00Z</dcterms:modified>
</cp:coreProperties>
</file>